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08AC" w:rsidRDefault="00FB08AC" w:rsidP="00BB2ACE">
      <w:pPr>
        <w:rPr>
          <w:rFonts w:ascii="Cordia New" w:eastAsia="MS PMincho" w:hAnsi="Cordia New" w:cs="Cordia New"/>
          <w:b/>
          <w:bCs/>
          <w:color w:val="000000"/>
          <w:sz w:val="56"/>
          <w:szCs w:val="56"/>
        </w:rPr>
      </w:pPr>
    </w:p>
    <w:p w:rsidR="00FB08AC" w:rsidRPr="005E3094" w:rsidRDefault="00FB08AC" w:rsidP="00BB2ACE">
      <w:pPr>
        <w:rPr>
          <w:rFonts w:ascii="Cordia New" w:hAnsi="Cordia New" w:cs="DilleniaUPC"/>
          <w:b/>
          <w:bCs/>
          <w:color w:val="0000FF"/>
          <w:sz w:val="48"/>
          <w:szCs w:val="4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606pt;margin-top:18pt;width:110.05pt;height:126pt;z-index:251662848" o:regroupid="10">
            <v:imagedata r:id="rId4" o:title="" gain="69719f" blacklevel="1966f" embosscolor="shadow add(51)"/>
            <v:shadow on="t" opacity=".5" offset="6pt,-6pt"/>
          </v:shape>
        </w:pict>
      </w:r>
      <w:r>
        <w:rPr>
          <w:noProof/>
        </w:rPr>
        <w:pict>
          <v:shape id="_x0000_s1027" type="#_x0000_t75" style="position:absolute;margin-left:-24pt;margin-top:-45pt;width:816pt;height:816pt;z-index:-251656704">
            <v:imagedata r:id="rId5" o:title=""/>
          </v:shape>
        </w:pict>
      </w:r>
      <w:r w:rsidRPr="00E95FCF">
        <w:rPr>
          <w:rFonts w:cs="Cordia New"/>
          <w:b/>
          <w:bCs/>
          <w:color w:val="000000"/>
          <w:sz w:val="56"/>
          <w:szCs w:val="56"/>
          <w:cs/>
        </w:rPr>
        <w:t xml:space="preserve">สุภาพร    กฤตยากรนุพงศ์ (ครูสุ)        </w:t>
      </w:r>
    </w:p>
    <w:p w:rsidR="00FB08AC" w:rsidRPr="00E95FCF" w:rsidRDefault="00FB08AC" w:rsidP="00BB2ACE">
      <w:pPr>
        <w:rPr>
          <w:rFonts w:ascii="Cordia New" w:eastAsia="MS PMincho" w:hAnsi="Cordia New" w:cs="Cordia New"/>
          <w:b/>
          <w:bCs/>
          <w:color w:val="000000"/>
          <w:sz w:val="56"/>
          <w:szCs w:val="56"/>
        </w:rPr>
      </w:pPr>
      <w:r w:rsidRPr="00E95FCF">
        <w:rPr>
          <w:rFonts w:cs="Cordia New"/>
          <w:b/>
          <w:bCs/>
          <w:color w:val="000000"/>
          <w:sz w:val="56"/>
          <w:szCs w:val="56"/>
          <w:cs/>
        </w:rPr>
        <w:t>ครูวิชาการ</w:t>
      </w:r>
      <w:r w:rsidRPr="00E95FCF">
        <w:rPr>
          <w:rFonts w:ascii="Cordia New" w:eastAsia="MS PMincho" w:hAnsi="Cordia New" w:cs="Cordia New"/>
          <w:b/>
          <w:bCs/>
          <w:color w:val="000000"/>
          <w:sz w:val="56"/>
          <w:szCs w:val="56"/>
        </w:rPr>
        <w:t xml:space="preserve">    </w:t>
      </w:r>
      <w:r w:rsidRPr="00E95FCF">
        <w:rPr>
          <w:rFonts w:cs="Cordia New"/>
          <w:b/>
          <w:bCs/>
          <w:color w:val="000000"/>
          <w:sz w:val="56"/>
          <w:szCs w:val="56"/>
          <w:cs/>
        </w:rPr>
        <w:t>สอนวิชาคณิตศาสตร์  ระดับชั้น 4</w:t>
      </w:r>
      <w:r w:rsidRPr="00E95FCF">
        <w:rPr>
          <w:rFonts w:ascii="Cordia New" w:eastAsia="MS PMincho" w:hAnsi="Cordia New" w:cs="Cordia New"/>
          <w:b/>
          <w:bCs/>
          <w:color w:val="000000"/>
          <w:sz w:val="56"/>
          <w:szCs w:val="56"/>
        </w:rPr>
        <w:t xml:space="preserve">    </w:t>
      </w:r>
      <w:r w:rsidRPr="00E95FCF">
        <w:rPr>
          <w:rFonts w:cs="Cordia New"/>
          <w:b/>
          <w:bCs/>
          <w:color w:val="000000"/>
          <w:sz w:val="56"/>
          <w:szCs w:val="56"/>
          <w:cs/>
        </w:rPr>
        <w:t xml:space="preserve"> </w:t>
      </w:r>
    </w:p>
    <w:p w:rsidR="00FB08AC" w:rsidRPr="00E95FCF" w:rsidRDefault="00FB08AC" w:rsidP="00BB2ACE">
      <w:pPr>
        <w:rPr>
          <w:rFonts w:ascii="Cordia New" w:eastAsia="MS PMincho" w:hAnsi="Cordia New" w:cs="Cordia New"/>
          <w:b/>
          <w:bCs/>
          <w:color w:val="000000"/>
          <w:sz w:val="56"/>
          <w:szCs w:val="56"/>
        </w:rPr>
      </w:pPr>
      <w:r w:rsidRPr="00E95FCF">
        <w:rPr>
          <w:rFonts w:cs="Cordia New"/>
          <w:b/>
          <w:bCs/>
          <w:color w:val="000000"/>
          <w:sz w:val="56"/>
          <w:szCs w:val="56"/>
          <w:cs/>
        </w:rPr>
        <w:t>หน่วยงานวิชาการ</w:t>
      </w:r>
      <w:r w:rsidRPr="00E95FCF">
        <w:rPr>
          <w:rFonts w:ascii="Cordia New" w:eastAsia="MS PMincho" w:hAnsi="Cordia New" w:cs="Cordia New"/>
          <w:b/>
          <w:bCs/>
          <w:color w:val="000000"/>
          <w:sz w:val="56"/>
          <w:szCs w:val="56"/>
        </w:rPr>
        <w:t xml:space="preserve"> </w:t>
      </w:r>
      <w:r w:rsidRPr="00E95FCF">
        <w:rPr>
          <w:rFonts w:cs="Cordia New"/>
          <w:b/>
          <w:bCs/>
          <w:color w:val="000000"/>
          <w:sz w:val="56"/>
          <w:szCs w:val="56"/>
          <w:cs/>
        </w:rPr>
        <w:t xml:space="preserve">  </w:t>
      </w:r>
    </w:p>
    <w:p w:rsidR="00FB08AC" w:rsidRPr="005E3094" w:rsidRDefault="00FB08AC" w:rsidP="00E73ED0">
      <w:pPr>
        <w:pStyle w:val="NormalWeb"/>
        <w:spacing w:line="300" w:lineRule="atLeast"/>
        <w:ind w:firstLine="1440"/>
        <w:jc w:val="center"/>
        <w:rPr>
          <w:rFonts w:ascii="Cordia New" w:hAnsi="Cordia New" w:cs="Cordia New"/>
          <w:b/>
          <w:bCs/>
          <w:color w:val="000000"/>
          <w:sz w:val="80"/>
          <w:szCs w:val="80"/>
          <w:cs/>
        </w:rPr>
      </w:pPr>
      <w:r w:rsidRPr="005E3094">
        <w:rPr>
          <w:rFonts w:ascii="Cordia New" w:hAnsi="Cordia New" w:cs="Cordia New"/>
          <w:b/>
          <w:bCs/>
          <w:color w:val="000000"/>
          <w:sz w:val="80"/>
          <w:szCs w:val="80"/>
          <w:cs/>
        </w:rPr>
        <w:t>รอยยิ้มในชั้นเรียน</w:t>
      </w:r>
    </w:p>
    <w:p w:rsidR="00FB08AC" w:rsidRPr="00FE136B" w:rsidRDefault="00FB08AC" w:rsidP="00CE5B10">
      <w:pPr>
        <w:pStyle w:val="NormalWeb"/>
        <w:ind w:firstLine="1440"/>
        <w:jc w:val="thaiDistribute"/>
        <w:rPr>
          <w:rFonts w:ascii="Cordia New" w:hAnsi="Cordia New" w:cs="Cordia New"/>
          <w:sz w:val="48"/>
          <w:szCs w:val="48"/>
        </w:rPr>
      </w:pPr>
      <w:r>
        <w:rPr>
          <w:noProof/>
        </w:rPr>
        <w:pict>
          <v:group id="_x0000_s1028" style="position:absolute;left:0;text-align:left;margin-left:84pt;margin-top:96pt;width:565.25pt;height:2in;z-index:251655680" coordorigin="2771,6611" coordsize="11305,2880">
            <v:group id="_x0000_s1029" style="position:absolute;left:2771;top:6611;width:5640;height:2880" coordorigin="3444,5454" coordsize="4130,2548">
              <v:shape id="_x0000_s1030" type="#_x0000_t75" style="position:absolute;left:4375;top:4803;width:2548;height:3850;rotation:5710374fd" o:regroupid="11">
                <v:imagedata r:id="rId6" o:title="" croptop="-4012f" cropbottom="41594f" cropleft="8909f" cropright="43558f" gain="86232f" blacklevel="-9830f"/>
              </v:shape>
              <v:rect id="_x0000_s1031" style="position:absolute;left:3444;top:5479;width:960;height:540" o:regroupid="11" stroked="f">
                <v:textbox style="mso-next-textbox:#_x0000_s1031">
                  <w:txbxContent>
                    <w:p w:rsidR="00FB08AC" w:rsidRPr="00F75BD9" w:rsidRDefault="00FB08AC">
                      <w:pPr>
                        <w:rPr>
                          <w:rFonts w:cs="BrowalliaUPC"/>
                          <w:sz w:val="32"/>
                          <w:szCs w:val="32"/>
                          <w:cs/>
                        </w:rPr>
                      </w:pPr>
                      <w:r w:rsidRPr="00F75BD9">
                        <w:rPr>
                          <w:rFonts w:cs="BrowalliaUPC"/>
                          <w:sz w:val="32"/>
                          <w:szCs w:val="32"/>
                          <w:cs/>
                        </w:rPr>
                        <w:t>มุก 4/3</w:t>
                      </w:r>
                    </w:p>
                  </w:txbxContent>
                </v:textbox>
              </v:rect>
            </v:group>
            <v:group id="_x0000_s1032" style="position:absolute;left:8076;top:6970;width:6000;height:2520;rotation:-467829fd" coordorigin="7724,5994" coordsize="6010,2107">
              <v:shape id="_x0000_s1033" type="#_x0000_t75" style="position:absolute;left:7724;top:6016;width:5640;height:2085;rotation:366421fd">
                <v:imagedata r:id="rId7" o:title="" croptop="42680f" cropbottom="12891f" cropleft="26818f" cropright="573f" gain="86232f" blacklevel="-9830f"/>
              </v:shape>
              <v:rect id="_x0000_s1034" style="position:absolute;left:12654;top:5994;width:1080;height:537" stroked="f">
                <v:textbox style="mso-next-textbox:#_x0000_s1034">
                  <w:txbxContent>
                    <w:p w:rsidR="00FB08AC" w:rsidRPr="00F75BD9" w:rsidRDefault="00FB08AC">
                      <w:pPr>
                        <w:rPr>
                          <w:rFonts w:cs="BrowalliaUPC"/>
                          <w:sz w:val="32"/>
                          <w:szCs w:val="32"/>
                        </w:rPr>
                      </w:pPr>
                      <w:r w:rsidRPr="00F75BD9">
                        <w:rPr>
                          <w:rFonts w:cs="BrowalliaUPC"/>
                          <w:sz w:val="32"/>
                          <w:szCs w:val="32"/>
                          <w:cs/>
                        </w:rPr>
                        <w:t>พรีม 4/1</w:t>
                      </w:r>
                    </w:p>
                  </w:txbxContent>
                </v:textbox>
              </v:rect>
            </v:group>
          </v:group>
        </w:pict>
      </w:r>
      <w:r w:rsidRPr="00FE136B">
        <w:rPr>
          <w:rFonts w:ascii="Cordia New" w:hAnsi="Cordia New" w:cs="Cordia New"/>
          <w:sz w:val="48"/>
          <w:szCs w:val="48"/>
          <w:cs/>
        </w:rPr>
        <w:t xml:space="preserve">การเปิดชั้นเรียนมีอะไรที่เปลี่ยนแปลงตัวเรามากมายมีการเรียนรู้เกิดขึ้นรอบๆตัวเราอยู่ตลอดเวลา  และก็มีการเรียนรู้ที่ทำให้เราสะดุดและต้องกลับมาตรวจสอบตนเอง  ทบทวนและไตร่ตรองพิจารณาดูสิ่งที่ทำมีผลอย่างไร  จากการตรวจสมุดบันทึกของนักเรียน ชั้น 4/3และ 4/1   </w:t>
      </w:r>
    </w:p>
    <w:p w:rsidR="00FB08AC" w:rsidRDefault="00FB08AC" w:rsidP="00CE5B10">
      <w:pPr>
        <w:pStyle w:val="NormalWeb"/>
        <w:jc w:val="thaiDistribute"/>
        <w:rPr>
          <w:rFonts w:ascii="Cordia New" w:hAnsi="Cordia New" w:cs="Cordia New"/>
          <w:sz w:val="40"/>
          <w:szCs w:val="40"/>
        </w:rPr>
      </w:pPr>
      <w:r>
        <w:rPr>
          <w:rFonts w:ascii="Cordia New" w:hAnsi="Cordia New" w:cs="Cordia New"/>
          <w:sz w:val="40"/>
          <w:szCs w:val="40"/>
          <w:cs/>
        </w:rPr>
        <w:t xml:space="preserve"> </w:t>
      </w:r>
    </w:p>
    <w:p w:rsidR="00FB08AC" w:rsidRDefault="00FB08AC" w:rsidP="00CE5B10">
      <w:pPr>
        <w:pStyle w:val="NormalWeb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CE5B10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</w:p>
    <w:p w:rsidR="00FB08AC" w:rsidRDefault="00FB08AC" w:rsidP="00CE5B10">
      <w:pPr>
        <w:pStyle w:val="NormalWeb"/>
        <w:ind w:firstLine="720"/>
        <w:jc w:val="thaiDistribute"/>
        <w:rPr>
          <w:rFonts w:ascii="Cordia New" w:hAnsi="Cordia New" w:cs="Cordia New"/>
          <w:sz w:val="48"/>
          <w:szCs w:val="48"/>
        </w:rPr>
      </w:pPr>
      <w:r w:rsidRPr="00CC5C45">
        <w:rPr>
          <w:rFonts w:ascii="Cordia New" w:hAnsi="Cordia New" w:cs="Cordia New"/>
          <w:sz w:val="48"/>
          <w:szCs w:val="48"/>
          <w:cs/>
        </w:rPr>
        <w:t>จากประโยคของมุก 4/3 ทำให้ครูสุต้องทบทวนตัวเองทันทีว่า  เรากำลังพูดเร็วกับคาบเรียนต่างๆที่ผ่านมาหรือไม่  เราเกือบจะทำให้ความเข้าใจในการเรียนรู้ของเด็กหายไปบางเวลา</w:t>
      </w:r>
      <w:r>
        <w:rPr>
          <w:rFonts w:ascii="Cordia New" w:hAnsi="Cordia New" w:cs="Cordia New"/>
          <w:sz w:val="48"/>
          <w:szCs w:val="48"/>
          <w:cs/>
        </w:rPr>
        <w:t>หรือเปล่าน</w:t>
      </w:r>
      <w:r w:rsidRPr="00CC5C45">
        <w:rPr>
          <w:rFonts w:ascii="Cordia New" w:hAnsi="Cordia New" w:cs="Cordia New"/>
          <w:sz w:val="48"/>
          <w:szCs w:val="48"/>
          <w:cs/>
        </w:rPr>
        <w:t>ะ    และประโยคของพรีมก็สะกิดใจและทำให้เรารู้ว่าเป้าหมายอาจไม่ใช่ทั้งหมดของคาบเรียนอาจเป็นเพียงเป้าหมายเล็กๆและสามารถต่อเติมให้กลายเป็นเป้าหมายใหม่ที่เราต้องการให้เกิดขึ้นได้  ถ้านักเรียนเข้าใจ</w:t>
      </w:r>
      <w:r>
        <w:rPr>
          <w:rFonts w:ascii="Cordia New" w:hAnsi="Cordia New" w:cs="Cordia New"/>
          <w:sz w:val="48"/>
          <w:szCs w:val="48"/>
          <w:cs/>
        </w:rPr>
        <w:t>ใน</w:t>
      </w:r>
      <w:r w:rsidRPr="00CC5C45">
        <w:rPr>
          <w:rFonts w:ascii="Cordia New" w:hAnsi="Cordia New" w:cs="Cordia New"/>
          <w:sz w:val="48"/>
          <w:szCs w:val="48"/>
          <w:cs/>
        </w:rPr>
        <w:t>สิ่งที่กำลังเรียนรู้ข</w:t>
      </w:r>
      <w:r>
        <w:rPr>
          <w:rFonts w:ascii="Cordia New" w:hAnsi="Cordia New" w:cs="Cordia New"/>
          <w:sz w:val="48"/>
          <w:szCs w:val="48"/>
          <w:cs/>
        </w:rPr>
        <w:t>ณะนั้นอย่างแท้จริง ก็</w:t>
      </w:r>
      <w:r w:rsidRPr="00CC5C45">
        <w:rPr>
          <w:rFonts w:ascii="Cordia New" w:hAnsi="Cordia New" w:cs="Cordia New"/>
          <w:sz w:val="48"/>
          <w:szCs w:val="48"/>
          <w:cs/>
        </w:rPr>
        <w:t>จะเกิดความพยายามและสร้างความเป็นเจ้าของการเรียนรู้เกิดขึ้น และ</w:t>
      </w:r>
      <w:r>
        <w:rPr>
          <w:rFonts w:ascii="Cordia New" w:hAnsi="Cordia New" w:cs="Cordia New"/>
          <w:sz w:val="48"/>
          <w:szCs w:val="48"/>
          <w:cs/>
        </w:rPr>
        <w:t>จะสามารถ</w:t>
      </w:r>
      <w:r w:rsidRPr="00CC5C45">
        <w:rPr>
          <w:rFonts w:ascii="Cordia New" w:hAnsi="Cordia New" w:cs="Cordia New"/>
          <w:sz w:val="48"/>
          <w:szCs w:val="48"/>
          <w:cs/>
        </w:rPr>
        <w:t>ต่อเติมความรู้ใหม่ได้เอง     หลังจากคาบเรียนนั้น</w:t>
      </w:r>
      <w:r>
        <w:rPr>
          <w:rFonts w:ascii="Cordia New" w:hAnsi="Cordia New" w:cs="Cordia New"/>
          <w:sz w:val="48"/>
          <w:szCs w:val="48"/>
          <w:cs/>
        </w:rPr>
        <w:t xml:space="preserve">    </w:t>
      </w:r>
      <w:r w:rsidRPr="00CC5C45">
        <w:rPr>
          <w:rFonts w:ascii="Cordia New" w:hAnsi="Cordia New" w:cs="Cordia New"/>
          <w:sz w:val="48"/>
          <w:szCs w:val="48"/>
          <w:cs/>
        </w:rPr>
        <w:t>เรา</w:t>
      </w:r>
      <w:r>
        <w:rPr>
          <w:rFonts w:ascii="Cordia New" w:hAnsi="Cordia New" w:cs="Cordia New"/>
          <w:sz w:val="48"/>
          <w:szCs w:val="48"/>
          <w:cs/>
        </w:rPr>
        <w:t>กลับมา</w:t>
      </w:r>
      <w:r w:rsidRPr="00CC5C45">
        <w:rPr>
          <w:rFonts w:ascii="Cordia New" w:hAnsi="Cordia New" w:cs="Cordia New"/>
          <w:sz w:val="48"/>
          <w:szCs w:val="48"/>
          <w:cs/>
        </w:rPr>
        <w:t>ทบทวนตัวเองและ</w:t>
      </w:r>
      <w:r>
        <w:rPr>
          <w:rFonts w:ascii="Cordia New" w:hAnsi="Cordia New" w:cs="Cordia New"/>
          <w:sz w:val="48"/>
          <w:szCs w:val="48"/>
          <w:cs/>
        </w:rPr>
        <w:t>เปลี่ยนวิธีการ</w:t>
      </w:r>
      <w:r w:rsidRPr="00CC5C45">
        <w:rPr>
          <w:rFonts w:ascii="Cordia New" w:hAnsi="Cordia New" w:cs="Cordia New"/>
          <w:sz w:val="48"/>
          <w:szCs w:val="48"/>
          <w:cs/>
        </w:rPr>
        <w:t>จัดการเรียนรู้ในคาบเรียนถัดไปใหม่  ด้วยความรู้สึกที่ว่าเพียงคำว่าพยายามคงไม่พอ</w:t>
      </w:r>
      <w:r>
        <w:rPr>
          <w:rFonts w:ascii="Cordia New" w:hAnsi="Cordia New" w:cs="Cordia New"/>
          <w:sz w:val="48"/>
          <w:szCs w:val="48"/>
          <w:cs/>
        </w:rPr>
        <w:t>น</w:t>
      </w:r>
      <w:r w:rsidRPr="00CC5C45">
        <w:rPr>
          <w:rFonts w:ascii="Cordia New" w:hAnsi="Cordia New" w:cs="Cordia New"/>
          <w:sz w:val="48"/>
          <w:szCs w:val="48"/>
          <w:cs/>
        </w:rPr>
        <w:t xml:space="preserve">ะ   เราต้องมีเป้าหมายที่ชัดว่าต้องการให้เกิดการเรียนรู้เรื่องใดกับคาบเรียนถัดไปที่มีเพียงเป้าหมายสั้นๆและสามารถต่อยอดไปเป้าหมายใหม่ได้ด้วย </w:t>
      </w:r>
      <w:r>
        <w:rPr>
          <w:rFonts w:ascii="Cordia New" w:hAnsi="Cordia New" w:cs="Cordia New"/>
          <w:sz w:val="48"/>
          <w:szCs w:val="48"/>
          <w:cs/>
        </w:rPr>
        <w:t xml:space="preserve">   </w:t>
      </w:r>
      <w:r w:rsidRPr="00CC5C45">
        <w:rPr>
          <w:rFonts w:ascii="Cordia New" w:hAnsi="Cordia New" w:cs="Cordia New"/>
          <w:sz w:val="48"/>
          <w:szCs w:val="48"/>
          <w:cs/>
        </w:rPr>
        <w:t>รวมถึงต้องกำกับตนเองให้พูดช้าลงเพื่อให้นักเรียนเกิดความเข้าใจสามารถแก้ปัญหาต่อบนความเข้าใจที่เกิดขึ้นกับ</w:t>
      </w:r>
      <w:r>
        <w:rPr>
          <w:rFonts w:ascii="Cordia New" w:hAnsi="Cordia New" w:cs="Cordia New"/>
          <w:sz w:val="48"/>
          <w:szCs w:val="48"/>
          <w:cs/>
        </w:rPr>
        <w:t>ตัวนักเรียน</w:t>
      </w:r>
      <w:r w:rsidRPr="00CC5C45">
        <w:rPr>
          <w:rFonts w:ascii="Cordia New" w:hAnsi="Cordia New" w:cs="Cordia New"/>
          <w:sz w:val="48"/>
          <w:szCs w:val="48"/>
          <w:cs/>
        </w:rPr>
        <w:t xml:space="preserve">เองโดยเราเป็นแค่คนให้คำแนะนำ </w:t>
      </w:r>
      <w:r>
        <w:rPr>
          <w:rFonts w:ascii="Cordia New" w:hAnsi="Cordia New" w:cs="Cordia New"/>
          <w:sz w:val="48"/>
          <w:szCs w:val="48"/>
        </w:rPr>
        <w:t xml:space="preserve">  </w:t>
      </w:r>
    </w:p>
    <w:p w:rsidR="00FB08AC" w:rsidRPr="00B838F2" w:rsidRDefault="00FB08AC" w:rsidP="00CE5B10">
      <w:pPr>
        <w:pStyle w:val="NormalWeb"/>
        <w:ind w:firstLine="720"/>
        <w:jc w:val="thaiDistribute"/>
        <w:rPr>
          <w:rFonts w:ascii="Cordia New" w:hAnsi="Cordia New" w:cs="Cordia New"/>
          <w:sz w:val="48"/>
          <w:szCs w:val="48"/>
          <w:cs/>
        </w:rPr>
      </w:pPr>
      <w:r w:rsidRPr="00CC5C45">
        <w:rPr>
          <w:rFonts w:ascii="Cordia New" w:hAnsi="Cordia New" w:cs="Cordia New"/>
          <w:sz w:val="48"/>
          <w:szCs w:val="48"/>
          <w:cs/>
        </w:rPr>
        <w:t xml:space="preserve">คาบเรียนถัดมา ณ. วันที่ 17 กันยายน 2555  เวลาเรียน 2 คาบ  เรื่องที่ต้องสอน </w:t>
      </w:r>
      <w:r>
        <w:rPr>
          <w:rFonts w:ascii="Cordia New" w:hAnsi="Cordia New" w:cs="Cordia New"/>
          <w:sz w:val="48"/>
          <w:szCs w:val="48"/>
        </w:rPr>
        <w:t xml:space="preserve"> </w:t>
      </w:r>
      <w:r w:rsidRPr="00B838F2">
        <w:rPr>
          <w:rFonts w:ascii="Cordia New" w:hAnsi="Cordia New" w:cs="Cordia New"/>
          <w:b/>
          <w:bCs/>
          <w:sz w:val="48"/>
          <w:szCs w:val="48"/>
        </w:rPr>
        <w:t>“</w:t>
      </w:r>
      <w:r w:rsidRPr="00B838F2">
        <w:rPr>
          <w:rFonts w:ascii="Cordia New" w:hAnsi="Cordia New" w:cs="Cordia New"/>
          <w:b/>
          <w:bCs/>
          <w:sz w:val="48"/>
          <w:szCs w:val="48"/>
          <w:cs/>
        </w:rPr>
        <w:t>เศษส่วนที่เท่ากัน</w:t>
      </w:r>
      <w:r w:rsidRPr="00B838F2">
        <w:rPr>
          <w:rFonts w:ascii="Cordia New" w:hAnsi="Cordia New" w:cs="Cordia New"/>
          <w:b/>
          <w:bCs/>
          <w:sz w:val="48"/>
          <w:szCs w:val="48"/>
        </w:rPr>
        <w:t>”</w:t>
      </w:r>
      <w:r w:rsidRPr="006944AE">
        <w:rPr>
          <w:rFonts w:ascii="Cordia New" w:hAnsi="Cordia New" w:cs="Cordia New"/>
          <w:b/>
          <w:bCs/>
          <w:sz w:val="52"/>
          <w:szCs w:val="52"/>
          <w:cs/>
        </w:rPr>
        <w:t xml:space="preserve"> </w:t>
      </w: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>
        <w:rPr>
          <w:noProof/>
        </w:rPr>
        <w:pict>
          <v:rect id="_x0000_s1035" style="position:absolute;left:0;text-align:left;margin-left:402pt;margin-top:30.8pt;width:362.7pt;height:226.25pt;rotation:-686803fd;z-index:-251661824" o:regroupid="15" fillcolor="#8488c4" stroked="f" strokecolor="#cff">
            <v:fill color2="#96ab94" rotate="t" colors="0 #8488c4;34734f #d4deff;54395f #d4deff;1 #96ab94" method="none" focus="100%" type="gradientRadial">
              <o:fill v:ext="view" type="gradientCenter"/>
            </v:fill>
            <v:textbox style="mso-next-textbox:#_x0000_s1035">
              <w:txbxContent>
                <w:p w:rsidR="00FB08AC" w:rsidRPr="00E95FCF" w:rsidRDefault="00FB08AC" w:rsidP="00A71858">
                  <w:pPr>
                    <w:rPr>
                      <w:rFonts w:ascii="Cordia New" w:hAnsi="Cordia New" w:cs="Cordia New"/>
                      <w:b/>
                      <w:bCs/>
                      <w:color w:val="000000"/>
                      <w:sz w:val="52"/>
                      <w:szCs w:val="52"/>
                      <w:cs/>
                    </w:rPr>
                  </w:pPr>
                  <w:r>
                    <w:rPr>
                      <w:rFonts w:ascii="Cordia New" w:hAnsi="Cordia New" w:cs="Cordia New"/>
                      <w:b/>
                      <w:bCs/>
                      <w:color w:val="000000"/>
                      <w:sz w:val="44"/>
                      <w:szCs w:val="44"/>
                      <w:cs/>
                    </w:rPr>
                    <w:t xml:space="preserve">          </w:t>
                  </w:r>
                  <w:r w:rsidRPr="00E95FCF">
                    <w:rPr>
                      <w:rFonts w:ascii="Cordia New" w:hAnsi="Cordia New" w:cs="Cordia New"/>
                      <w:b/>
                      <w:bCs/>
                      <w:color w:val="000000"/>
                      <w:sz w:val="52"/>
                      <w:szCs w:val="52"/>
                      <w:cs/>
                    </w:rPr>
                    <w:t>ความรู้ใหม่ที่ต้องการ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1. สามารถหาเศษส่วนที่เท่ากันได้  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2. รู้จักเศษส่วนอย่างต่ำ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3. อธิบายได้ว่าตัวเศษที่มีค่าเป็นครึ่งของตัว   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    ส่วน เศษส่วนนั้นจะมีค่าเป็น ครึ่งของ 1 หน่วย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 4. นำความรู้สึกทางจำนวนที่ได้</w:t>
                  </w:r>
                  <w:r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>ไปต่อยอดเรื่องการ</w:t>
                  </w:r>
                </w:p>
                <w:p w:rsidR="00FB08AC" w:rsidRPr="00E95FCF" w:rsidRDefault="00FB08AC" w:rsidP="00430202">
                  <w:pPr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</w:pPr>
                  <w:r w:rsidRPr="00E95FCF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 xml:space="preserve">                เปรียบเทียบเศษส่วน</w:t>
                  </w:r>
                </w:p>
                <w:p w:rsidR="00FB08AC" w:rsidRPr="00A9089B" w:rsidRDefault="00FB08AC" w:rsidP="00A71858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color w:val="000000"/>
                      <w:sz w:val="32"/>
                      <w:szCs w:val="32"/>
                    </w:rPr>
                  </w:pPr>
                </w:p>
                <w:p w:rsidR="00FB08AC" w:rsidRDefault="00FB08AC" w:rsidP="00A71858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sz w:val="40"/>
                      <w:szCs w:val="40"/>
                    </w:rPr>
                  </w:pPr>
                </w:p>
                <w:p w:rsidR="00FB08AC" w:rsidRPr="00064B7A" w:rsidRDefault="00FB08AC" w:rsidP="00A71858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sz w:val="40"/>
                      <w:szCs w:val="40"/>
                    </w:rPr>
                  </w:pPr>
                </w:p>
                <w:p w:rsidR="00FB08AC" w:rsidRDefault="00FB08AC" w:rsidP="00A71858"/>
              </w:txbxContent>
            </v:textbox>
          </v:rect>
        </w:pict>
      </w:r>
      <w:r>
        <w:rPr>
          <w:noProof/>
        </w:rPr>
        <w:pict>
          <v:rect id="_x0000_s1036" style="position:absolute;left:0;text-align:left;margin-left:18pt;margin-top:3.8pt;width:420pt;height:207pt;rotation:362532fd;z-index:-251659776" o:regroupid="15" fillcolor="#5e9eff" stroked="f" strokecolor="#cff">
            <v:fill color2="#ffebfa" rotate="t" focusposition=".5,.5" focussize="" colors="0 #5e9eff;26214f #85c2ff;45875f #c4d6eb;1 #ffebfa" method="none" focus="100%" type="gradientRadial"/>
            <v:textbox style="mso-next-textbox:#_x0000_s1036">
              <w:txbxContent>
                <w:p w:rsidR="00FB08AC" w:rsidRPr="00E95FCF" w:rsidRDefault="00FB08AC">
                  <w:pPr>
                    <w:rPr>
                      <w:rFonts w:ascii="Cordia New" w:hAnsi="Cordia New" w:cs="Cordia New"/>
                      <w:b/>
                      <w:bCs/>
                      <w:color w:val="000000"/>
                      <w:sz w:val="52"/>
                      <w:szCs w:val="52"/>
                    </w:rPr>
                  </w:pPr>
                  <w:r w:rsidRPr="00E95FCF">
                    <w:rPr>
                      <w:rFonts w:ascii="Cordia New" w:hAnsi="Cordia New" w:cs="Cordia New"/>
                      <w:b/>
                      <w:bCs/>
                      <w:color w:val="000000"/>
                      <w:sz w:val="52"/>
                      <w:szCs w:val="52"/>
                      <w:cs/>
                    </w:rPr>
                    <w:t>ความรู้สะสม</w:t>
                  </w:r>
                </w:p>
                <w:p w:rsidR="00FB08AC" w:rsidRPr="00E95FCF" w:rsidRDefault="00FB08AC" w:rsidP="00064B7A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color w:val="000000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</w:rPr>
                    <w:sym w:font="Wingdings 3" w:char="F041"/>
                  </w: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  <w:cs/>
                    </w:rPr>
                    <w:t xml:space="preserve"> อ่านค่าเศษส่วนในรูปแบบที่ตัวเศษมากกว่าตัวส่วน หรือมีจำนวนเต็มรวมกับเศษส่วนได้</w:t>
                  </w:r>
                </w:p>
                <w:p w:rsidR="00FB08AC" w:rsidRPr="00E95FCF" w:rsidRDefault="00FB08AC" w:rsidP="00064B7A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color w:val="000000"/>
                      <w:sz w:val="44"/>
                      <w:szCs w:val="44"/>
                    </w:rPr>
                  </w:pP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</w:rPr>
                    <w:sym w:font="Wingdings 3" w:char="F041"/>
                  </w: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  <w:cs/>
                    </w:rPr>
                    <w:t xml:space="preserve"> การแบ่งชนิดของเศษส่วน </w:t>
                  </w:r>
                </w:p>
                <w:p w:rsidR="00FB08AC" w:rsidRPr="00E95FCF" w:rsidRDefault="00FB08AC" w:rsidP="00064B7A">
                  <w:pPr>
                    <w:rPr>
                      <w:rFonts w:ascii="Cordia New" w:hAnsi="Cordia New" w:cs="Cordia New"/>
                      <w:color w:val="000000"/>
                      <w:sz w:val="44"/>
                      <w:szCs w:val="44"/>
                      <w:cs/>
                    </w:rPr>
                  </w:pP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</w:rPr>
                    <w:sym w:font="Wingdings 3" w:char="F041"/>
                  </w:r>
                  <w:r w:rsidRPr="00E95FCF">
                    <w:rPr>
                      <w:rFonts w:ascii="Cordia New" w:hAnsi="Cordia New" w:cs="Cordia New"/>
                      <w:color w:val="000000"/>
                      <w:sz w:val="44"/>
                      <w:szCs w:val="44"/>
                      <w:cs/>
                    </w:rPr>
                    <w:t xml:space="preserve"> หลักการแปลงจำนวนคละเป็นเศษเกิน  และการแปลงเศษเกินเป็นจำนวนคละด้วยวิธีการหาร</w:t>
                  </w:r>
                </w:p>
                <w:p w:rsidR="00FB08AC" w:rsidRDefault="00FB08AC" w:rsidP="00064B7A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sz w:val="40"/>
                      <w:szCs w:val="40"/>
                    </w:rPr>
                  </w:pPr>
                  <w:r>
                    <w:rPr>
                      <w:rFonts w:ascii="Cordia New" w:hAnsi="Cordia New" w:cs="Cordia New"/>
                      <w:sz w:val="40"/>
                      <w:szCs w:val="40"/>
                      <w:cs/>
                    </w:rPr>
                    <w:t xml:space="preserve"> </w:t>
                  </w:r>
                </w:p>
                <w:p w:rsidR="00FB08AC" w:rsidRPr="00064B7A" w:rsidRDefault="00FB08AC" w:rsidP="00064B7A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sz w:val="40"/>
                      <w:szCs w:val="40"/>
                    </w:rPr>
                  </w:pPr>
                </w:p>
                <w:p w:rsidR="00FB08AC" w:rsidRDefault="00FB08AC"/>
              </w:txbxContent>
            </v:textbox>
          </v:rect>
        </w:pict>
      </w: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  <w:cs/>
        </w:rPr>
      </w:pPr>
      <w:r>
        <w:rPr>
          <w:rFonts w:ascii="Cordia New" w:hAnsi="Cordia New" w:cs="Cordia New"/>
          <w:sz w:val="40"/>
          <w:szCs w:val="40"/>
          <w:cs/>
        </w:rPr>
        <w:t xml:space="preserve">                                                                               </w:t>
      </w: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>
        <w:rPr>
          <w:noProof/>
        </w:rPr>
        <w:pict>
          <v:rect id="_x0000_s1037" style="position:absolute;left:0;text-align:left;margin-left:12pt;margin-top:16pt;width:732pt;height:99pt;z-index:-251658752" o:regroupid="15" fillcolor="#ccf" stroked="f" strokecolor="#cff">
            <v:fill color2="#ccf" rotate="t" focusposition=".5,.5" focussize="" colors="0 #ccf;11796f #9cf;23593f #96f;39977f #c9f;53740f #9cf;1 #ccf" method="none" focus="100%" type="gradientRadial"/>
            <v:textbox style="mso-next-textbox:#_x0000_s1037">
              <w:txbxContent>
                <w:p w:rsidR="00FB08AC" w:rsidRPr="007C2917" w:rsidRDefault="00FB08AC" w:rsidP="007C2917">
                  <w:pPr>
                    <w:rPr>
                      <w:rFonts w:ascii="Cordia New" w:hAnsi="Cordia New" w:cs="Cordia New"/>
                      <w:b/>
                      <w:bCs/>
                      <w:color w:val="000000"/>
                      <w:sz w:val="44"/>
                      <w:szCs w:val="44"/>
                    </w:rPr>
                  </w:pPr>
                  <w:r w:rsidRPr="00B63020">
                    <w:rPr>
                      <w:rFonts w:ascii="Cordia New" w:hAnsi="Cordia New" w:cs="Cordia New"/>
                      <w:b/>
                      <w:bCs/>
                      <w:color w:val="000000"/>
                      <w:sz w:val="52"/>
                      <w:szCs w:val="52"/>
                      <w:cs/>
                    </w:rPr>
                    <w:t>โจทย์สถานการณ์เปิด</w:t>
                  </w:r>
                  <w:r w:rsidRPr="007C2917">
                    <w:rPr>
                      <w:rFonts w:ascii="Cordia New" w:hAnsi="Cordia New" w:cs="Cordia New"/>
                      <w:b/>
                      <w:bCs/>
                      <w:color w:val="000000"/>
                      <w:sz w:val="44"/>
                      <w:szCs w:val="44"/>
                      <w:cs/>
                    </w:rPr>
                    <w:t xml:space="preserve"> </w:t>
                  </w:r>
                  <w:r w:rsidRPr="007C2917"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>นักเรียน 6 คน แต่ละคนมีจานสีขนาดเท่าๆ กัน  แต่จำนวนช่องในจานสีจะไม่เท่ากันดังรูป หากคุณครูต้องการเติมสีให้นักเรียนทุกคนโดยต้องได้สีเท่าๆ กัน  คุณครูจะต้องเติมสีอย่างไร  และสีของแต่ละคนอ่านเป็นเศษส่วนได้เท่าไร</w:t>
                  </w:r>
                  <w:r>
                    <w:rPr>
                      <w:rFonts w:ascii="Cordia New" w:hAnsi="Cordia New" w:cs="Cordia New"/>
                      <w:sz w:val="44"/>
                      <w:szCs w:val="44"/>
                      <w:cs/>
                    </w:rPr>
                    <w:t>?</w:t>
                  </w:r>
                </w:p>
                <w:p w:rsidR="00FB08AC" w:rsidRPr="00064B7A" w:rsidRDefault="00FB08AC" w:rsidP="00430202">
                  <w:pPr>
                    <w:pStyle w:val="NormalWeb"/>
                    <w:spacing w:line="480" w:lineRule="exact"/>
                    <w:jc w:val="thaiDistribute"/>
                    <w:rPr>
                      <w:rFonts w:ascii="Cordia New" w:hAnsi="Cordia New" w:cs="Cordia New"/>
                      <w:sz w:val="40"/>
                      <w:szCs w:val="40"/>
                    </w:rPr>
                  </w:pPr>
                </w:p>
                <w:p w:rsidR="00FB08AC" w:rsidRDefault="00FB08AC" w:rsidP="00430202"/>
              </w:txbxContent>
            </v:textbox>
          </v:rect>
        </w:pict>
      </w: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B63020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>
        <w:rPr>
          <w:noProof/>
        </w:rPr>
        <w:pict>
          <v:shape id="_x0000_s1038" type="#_x0000_t75" style="position:absolute;left:0;text-align:left;margin-left:408pt;margin-top:37pt;width:372pt;height:372pt;z-index:-251654656">
            <v:imagedata r:id="rId8" o:title=""/>
          </v:shape>
        </w:pict>
      </w:r>
    </w:p>
    <w:p w:rsidR="00FB08AC" w:rsidRPr="00B63020" w:rsidRDefault="00FB08AC" w:rsidP="00B63020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 w:rsidRPr="003D0C07">
        <w:rPr>
          <w:rFonts w:ascii="Cordia New" w:hAnsi="Cordia New" w:cs="Cordia New"/>
          <w:sz w:val="48"/>
          <w:szCs w:val="48"/>
          <w:cs/>
        </w:rPr>
        <w:tab/>
        <w:t xml:space="preserve">จากการทบทวนตนเอง </w:t>
      </w:r>
      <w:r>
        <w:rPr>
          <w:rFonts w:ascii="Cordia New" w:hAnsi="Cordia New" w:cs="Cordia New"/>
          <w:sz w:val="48"/>
          <w:szCs w:val="48"/>
          <w:cs/>
        </w:rPr>
        <w:t xml:space="preserve">  </w:t>
      </w:r>
      <w:r w:rsidRPr="003D0C07">
        <w:rPr>
          <w:rFonts w:ascii="Cordia New" w:hAnsi="Cordia New" w:cs="Cordia New"/>
          <w:sz w:val="48"/>
          <w:szCs w:val="48"/>
          <w:cs/>
        </w:rPr>
        <w:t>เสียง</w:t>
      </w:r>
      <w:r>
        <w:rPr>
          <w:rFonts w:ascii="Cordia New" w:hAnsi="Cordia New" w:cs="Cordia New"/>
          <w:sz w:val="48"/>
          <w:szCs w:val="48"/>
          <w:cs/>
        </w:rPr>
        <w:t>สะท้อน</w:t>
      </w:r>
      <w:r w:rsidRPr="003D0C07">
        <w:rPr>
          <w:rFonts w:ascii="Cordia New" w:hAnsi="Cordia New" w:cs="Cordia New"/>
          <w:sz w:val="48"/>
          <w:szCs w:val="48"/>
          <w:cs/>
        </w:rPr>
        <w:t>ของคู่วิชา</w:t>
      </w:r>
      <w:r>
        <w:rPr>
          <w:rFonts w:ascii="Cordia New" w:hAnsi="Cordia New" w:cs="Cordia New"/>
          <w:sz w:val="48"/>
          <w:szCs w:val="48"/>
          <w:cs/>
        </w:rPr>
        <w:t>จากการสังเกตห้องเรียน</w:t>
      </w:r>
      <w:r w:rsidRPr="003D0C07">
        <w:rPr>
          <w:rFonts w:ascii="Cordia New" w:hAnsi="Cordia New" w:cs="Cordia New"/>
          <w:sz w:val="48"/>
          <w:szCs w:val="48"/>
          <w:cs/>
        </w:rPr>
        <w:t xml:space="preserve"> และการประเมินพื้นความรู้สะสมของนักเรียน</w:t>
      </w:r>
      <w:r>
        <w:rPr>
          <w:rFonts w:ascii="Cordia New" w:hAnsi="Cordia New" w:cs="Cordia New"/>
          <w:sz w:val="48"/>
          <w:szCs w:val="48"/>
          <w:cs/>
        </w:rPr>
        <w:t>รวมถึง</w:t>
      </w:r>
      <w:r w:rsidRPr="003D0C07">
        <w:rPr>
          <w:rFonts w:ascii="Cordia New" w:hAnsi="Cordia New" w:cs="Cordia New"/>
          <w:sz w:val="48"/>
          <w:szCs w:val="48"/>
          <w:cs/>
        </w:rPr>
        <w:t>การตรวจสมุดบันทึก</w:t>
      </w:r>
      <w:r>
        <w:rPr>
          <w:rFonts w:ascii="Cordia New" w:hAnsi="Cordia New" w:cs="Cordia New"/>
          <w:sz w:val="48"/>
          <w:szCs w:val="48"/>
          <w:cs/>
        </w:rPr>
        <w:t xml:space="preserve">  </w:t>
      </w:r>
      <w:r w:rsidRPr="003D0C07">
        <w:rPr>
          <w:rFonts w:ascii="Cordia New" w:hAnsi="Cordia New" w:cs="Cordia New"/>
          <w:sz w:val="48"/>
          <w:szCs w:val="48"/>
          <w:cs/>
        </w:rPr>
        <w:t xml:space="preserve">และการแลกเปลี่ยนเรียนรู้ของนักเรียนช่วงนำเสนอ </w:t>
      </w:r>
      <w:r>
        <w:rPr>
          <w:rFonts w:ascii="Cordia New" w:hAnsi="Cordia New" w:cs="Cordia New"/>
          <w:sz w:val="48"/>
          <w:szCs w:val="48"/>
          <w:cs/>
        </w:rPr>
        <w:t xml:space="preserve"> ทำให้ช่วง </w:t>
      </w:r>
      <w:r>
        <w:rPr>
          <w:rFonts w:ascii="Cordia New" w:hAnsi="Cordia New" w:cs="Cordia New"/>
          <w:sz w:val="48"/>
          <w:szCs w:val="48"/>
        </w:rPr>
        <w:t xml:space="preserve">pre </w:t>
      </w:r>
      <w:r>
        <w:rPr>
          <w:rFonts w:ascii="Cordia New" w:hAnsi="Cordia New" w:cs="Cordia New"/>
          <w:sz w:val="48"/>
          <w:szCs w:val="48"/>
          <w:cs/>
        </w:rPr>
        <w:t>แผนมีการพูดคุยกับคู่วิชา(คุณครูม่อน-สาวิณี)ด้วยคำถามต่างๆดังนี้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noProof/>
        </w:rPr>
        <w:pict>
          <v:shape id="_x0000_s1039" type="#_x0000_t75" style="position:absolute;left:0;text-align:left;margin-left:18pt;margin-top:20.2pt;width:378pt;height:378pt;z-index:-251663872">
            <v:imagedata r:id="rId9" o:title=""/>
          </v:shape>
        </w:pict>
      </w:r>
      <w:r>
        <w:rPr>
          <w:rFonts w:ascii="Cordia New" w:hAnsi="Cordia New" w:cs="Cordia New"/>
          <w:sz w:val="48"/>
          <w:szCs w:val="48"/>
          <w:cs/>
        </w:rPr>
        <w:t xml:space="preserve">        - ความรู้ใหม่ที่ต้องการมีเรื่องอะไรบ้าง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  <w:cs/>
        </w:rPr>
        <w:t xml:space="preserve">        - พื้นความรู้สะสมที่เด็กมีเพียงพอในการแก้ปัญหาไหม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  <w:cs/>
        </w:rPr>
        <w:t xml:space="preserve">        - การแก้ปัญหาของเด็กจะสื่ออย่างไรให้ครูรู้ว่าเด็กเข้าใจคำว่าเศษส่วนที่เท่ากัน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  <w:cs/>
        </w:rPr>
        <w:t xml:space="preserve">        - ต้องการให้เด็กได้ </w:t>
      </w:r>
      <w:r>
        <w:rPr>
          <w:rFonts w:ascii="Cordia New" w:hAnsi="Cordia New" w:cs="Cordia New"/>
          <w:sz w:val="48"/>
          <w:szCs w:val="48"/>
        </w:rPr>
        <w:t xml:space="preserve">sense </w:t>
      </w:r>
      <w:r>
        <w:rPr>
          <w:rFonts w:ascii="Cordia New" w:hAnsi="Cordia New" w:cs="Cordia New"/>
          <w:sz w:val="48"/>
          <w:szCs w:val="48"/>
          <w:cs/>
        </w:rPr>
        <w:t>ของจำนวนที่สื่อถึงความหมายที่แสดงความเป็นครึ่งของ 1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</w:rPr>
        <w:t xml:space="preserve">       </w:t>
      </w:r>
      <w:r>
        <w:rPr>
          <w:rFonts w:ascii="Cordia New" w:hAnsi="Cordia New" w:cs="Cordia New"/>
          <w:sz w:val="48"/>
          <w:szCs w:val="48"/>
          <w:cs/>
        </w:rPr>
        <w:t>คำถามเหล่านี้ช่วยให้คิดโจทย์สถานการณ์ดีๆ ออกมาได้ในที่สุด</w:t>
      </w:r>
      <w:r>
        <w:rPr>
          <w:rFonts w:ascii="Cordia New" w:hAnsi="Cordia New" w:cs="Cordia New"/>
          <w:sz w:val="48"/>
          <w:szCs w:val="48"/>
        </w:rPr>
        <w:t xml:space="preserve">       </w:t>
      </w:r>
    </w:p>
    <w:p w:rsidR="00FB08AC" w:rsidRPr="00B63020" w:rsidRDefault="00FB08AC" w:rsidP="003D0C07">
      <w:pPr>
        <w:pStyle w:val="NormalWeb"/>
        <w:jc w:val="thaiDistribute"/>
        <w:rPr>
          <w:rFonts w:ascii="Cordia New" w:hAnsi="Cordia New" w:cs="Cordia New"/>
          <w:sz w:val="52"/>
          <w:szCs w:val="52"/>
          <w:cs/>
        </w:rPr>
      </w:pPr>
      <w:r w:rsidRPr="00B63020">
        <w:rPr>
          <w:rFonts w:ascii="Cordia New" w:hAnsi="Cordia New" w:cs="Cordia New"/>
          <w:b/>
          <w:bCs/>
          <w:sz w:val="52"/>
          <w:szCs w:val="52"/>
          <w:cs/>
        </w:rPr>
        <w:t>การประเมินการเรียนรู้</w:t>
      </w:r>
    </w:p>
    <w:p w:rsidR="00FB08AC" w:rsidRPr="00227C43" w:rsidRDefault="00FB08AC" w:rsidP="00227C43">
      <w:pPr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  <w:cs/>
        </w:rPr>
        <w:t xml:space="preserve">         - </w:t>
      </w:r>
      <w:r w:rsidRPr="00227C43">
        <w:rPr>
          <w:rFonts w:ascii="Cordia New" w:hAnsi="Cordia New" w:cs="Cordia New"/>
          <w:sz w:val="48"/>
          <w:szCs w:val="48"/>
          <w:cs/>
        </w:rPr>
        <w:t xml:space="preserve">นักเรียนบอกความหมายของการเท่ากันของเศษส่วน อธิบายและเชื่อมโยงเศษส่วนที่เท่ากันสู่ครึ่งของ </w:t>
      </w:r>
    </w:p>
    <w:p w:rsidR="00FB08AC" w:rsidRPr="00227C43" w:rsidRDefault="00FB08AC" w:rsidP="00227C43">
      <w:pPr>
        <w:rPr>
          <w:rFonts w:ascii="Cordia New" w:hAnsi="Cordia New" w:cs="Cordia New"/>
          <w:sz w:val="48"/>
          <w:szCs w:val="48"/>
        </w:rPr>
      </w:pPr>
      <w:r w:rsidRPr="00227C43">
        <w:rPr>
          <w:rFonts w:ascii="Cordia New" w:hAnsi="Cordia New" w:cs="Cordia New"/>
          <w:sz w:val="48"/>
          <w:szCs w:val="48"/>
          <w:cs/>
        </w:rPr>
        <w:t xml:space="preserve">  </w:t>
      </w:r>
      <w:r>
        <w:rPr>
          <w:rFonts w:ascii="Cordia New" w:hAnsi="Cordia New" w:cs="Cordia New"/>
          <w:sz w:val="48"/>
          <w:szCs w:val="48"/>
          <w:cs/>
        </w:rPr>
        <w:t xml:space="preserve">          </w:t>
      </w:r>
      <w:r w:rsidRPr="00227C43">
        <w:rPr>
          <w:rFonts w:ascii="Cordia New" w:hAnsi="Cordia New" w:cs="Cordia New"/>
          <w:sz w:val="48"/>
          <w:szCs w:val="48"/>
          <w:cs/>
        </w:rPr>
        <w:t>1 หน่วยได้</w:t>
      </w:r>
    </w:p>
    <w:p w:rsidR="00FB08AC" w:rsidRPr="00227C43" w:rsidRDefault="00FB08AC" w:rsidP="00227C43">
      <w:pPr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/>
          <w:sz w:val="48"/>
          <w:szCs w:val="48"/>
        </w:rPr>
        <w:t xml:space="preserve">         </w:t>
      </w:r>
      <w:r w:rsidRPr="00227C43">
        <w:rPr>
          <w:rFonts w:ascii="Cordia New" w:hAnsi="Cordia New" w:cs="Cordia New"/>
          <w:sz w:val="48"/>
          <w:szCs w:val="48"/>
          <w:cs/>
        </w:rPr>
        <w:t>- นักเรียนสามารถสังเกตและบอกความสัมพันธ์ของเศษส่วนที่แสดงความเป็นครึ่งได้</w:t>
      </w:r>
    </w:p>
    <w:p w:rsidR="00FB08AC" w:rsidRPr="00227C43" w:rsidRDefault="00FB08AC" w:rsidP="00227C43">
      <w:pPr>
        <w:rPr>
          <w:rFonts w:ascii="Cordia New" w:hAnsi="Cordia New" w:cs="Cordia New"/>
          <w:sz w:val="48"/>
          <w:szCs w:val="48"/>
          <w:cs/>
        </w:rPr>
      </w:pPr>
      <w:r>
        <w:rPr>
          <w:rFonts w:ascii="Cordia New" w:hAnsi="Cordia New" w:cs="Cordia New"/>
          <w:sz w:val="48"/>
          <w:szCs w:val="48"/>
        </w:rPr>
        <w:t xml:space="preserve">         </w:t>
      </w:r>
      <w:r w:rsidRPr="00227C43">
        <w:rPr>
          <w:rFonts w:ascii="Cordia New" w:hAnsi="Cordia New" w:cs="Cordia New"/>
          <w:sz w:val="48"/>
          <w:szCs w:val="48"/>
        </w:rPr>
        <w:t xml:space="preserve">- </w:t>
      </w:r>
      <w:r w:rsidRPr="00227C43">
        <w:rPr>
          <w:rFonts w:ascii="Cordia New" w:hAnsi="Cordia New" w:cs="Cordia New"/>
          <w:sz w:val="48"/>
          <w:szCs w:val="48"/>
          <w:cs/>
        </w:rPr>
        <w:t>นักเรียนสามารถระบุถึงเศษส่วนอย่างต่ำได้</w:t>
      </w:r>
    </w:p>
    <w:p w:rsidR="00FB08AC" w:rsidRDefault="00FB08AC" w:rsidP="003D0C07">
      <w:pPr>
        <w:pStyle w:val="NormalWeb"/>
        <w:jc w:val="thaiDistribute"/>
        <w:rPr>
          <w:rFonts w:ascii="Cordia New" w:hAnsi="Cordia New" w:cs="Cordia New"/>
          <w:sz w:val="48"/>
          <w:szCs w:val="48"/>
        </w:rPr>
      </w:pPr>
      <w:r>
        <w:rPr>
          <w:noProof/>
        </w:rPr>
        <w:pict>
          <v:rect id="_x0000_s1040" style="position:absolute;left:0;text-align:left;margin-left:0;margin-top:10.05pt;width:760.25pt;height:404.6pt;rotation:-289854fd;z-index:251653632" fillcolor="#ddebcf" stroked="f">
            <v:fill color2="#156b13" rotate="t" focusposition=".5,.5" focussize="" colors="0 #ddebcf;.5 #9cb86e;1 #156b13" method="none" type="gradientRadial"/>
            <v:textbox style="mso-next-textbox:#_x0000_s1040">
              <w:txbxContent>
                <w:p w:rsidR="00FB08AC" w:rsidRPr="0002032A" w:rsidRDefault="00FB08AC" w:rsidP="002B47B3">
                  <w:pPr>
                    <w:pStyle w:val="NormalWeb"/>
                    <w:jc w:val="thaiDistribute"/>
                    <w:rPr>
                      <w:rFonts w:ascii="Cordia New" w:hAnsi="Cordia New" w:cs="Cordia New"/>
                      <w:b/>
                      <w:bCs/>
                      <w:sz w:val="56"/>
                      <w:szCs w:val="56"/>
                    </w:rPr>
                  </w:pPr>
                  <w:r>
                    <w:rPr>
                      <w:rFonts w:ascii="Cordia New" w:hAnsi="Cordia New" w:cs="Cordia New"/>
                      <w:b/>
                      <w:bCs/>
                      <w:sz w:val="56"/>
                      <w:szCs w:val="56"/>
                      <w:cs/>
                    </w:rPr>
                    <w:t xml:space="preserve"> ประเด็นที่เรียนรู้</w:t>
                  </w:r>
                </w:p>
                <w:p w:rsidR="00FB08AC" w:rsidRPr="00CC5C45" w:rsidRDefault="00FB08AC" w:rsidP="002B47B3">
                  <w:pPr>
                    <w:pStyle w:val="NormalWeb"/>
                    <w:jc w:val="thaiDistribute"/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</w:pP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         หลังจากที่แจกโจทย์นักเรียนส่วนใหญ่มีความตั้งใจ ลงมือทำได้ด้วยตนเอง และเด็กๆก็บอกว่าเข้าใจง่ายจัง  มีหลายคนถามว่าจะเติมสียังไงต้องระบายอย่างไร   แล้วจะรู้ได้ไงว่าเท่ากัน   มีเสียงหนึ่งบอกว่าก็เป็นเศษส่วนต้องแบ่ง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สิ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แสดงว่าไม่เต็มแบ่งเท่าๆกัน  เราก็ต้องแบ่งจากจานแรกก่อน แล้วลองดูว่าจานต่อไปจะเท่ากับจานแรก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อย่างไร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จากที่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นักเรียน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แลกเปลี่ยนขณะแก้ปัญหา ทำให้ครูได้เรียนรู้ว่า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เรื่องสำคัญคือ  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การให้เวลาแก้ปัญหาที่เหมาะสมกับโจทย์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 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และโจทย์ต้องไม่ยากเกินหรือว่าง่ายไป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หมายถึงพอเหมาะกับ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พื้นความรู้สะสม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ที่มีอยู่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 เด็กเข้าใจ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โจทย์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และสามารถ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คิด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ต่อได้ 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 เงื่อนไขเหล่านี้ทำให้เด็กๆ กระตือรือร้น   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พยายามคิดและ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สนุกไปกับการ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แก้ปัญหา 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คำว่าไม่เข้าใจของเด็กจะไม่เกิดขึ้นในคาบเรียนถ้าเด็กๆเป็นเจ้าของการเรียนรู้อย่างแท้จริง 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  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ครูเป็นส่วนเล็กๆที่ขับเคลื่อนให้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นักเรียน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เกิดการเรียนรู้ เป็นส่วนหนึ่งที่ทำให้การแลกเปลี่ยนเรียนรู้เกิดขึ้นในห้องเรียน  เราต้องลดการคาดหวังว่าเราต้องการให้เกิดสิ่งนี้สิ่งนั้น แต่เราต้องเพิ่มความยืดหยุ่นที่ว่าเรารอคอยฟังสิ่งที่เด็กๆนำเสนอ  มีสติ จับประเด็นและโยนการเรียนรู้คืนไปที่ห้อง  อย่าเป็นคนคุม</w:t>
                  </w:r>
                  <w:r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ประเด็น</w:t>
                  </w: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>การเรียนรู้นั้นๆไว้เองเด็ดขาด</w:t>
                  </w:r>
                </w:p>
                <w:p w:rsidR="00FB08AC" w:rsidRDefault="00FB08AC"/>
              </w:txbxContent>
            </v:textbox>
          </v:rect>
        </w:pict>
      </w:r>
    </w:p>
    <w:p w:rsidR="00FB08AC" w:rsidRPr="003D0C07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8"/>
          <w:szCs w:val="48"/>
          <w:cs/>
        </w:rPr>
      </w:pPr>
      <w:r>
        <w:rPr>
          <w:rFonts w:ascii="Cordia New" w:hAnsi="Cordia New" w:cs="Cordia New"/>
          <w:sz w:val="48"/>
          <w:szCs w:val="48"/>
          <w:cs/>
        </w:rPr>
        <w:t xml:space="preserve">           </w:t>
      </w: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282A11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F36AB3">
      <w:pPr>
        <w:pStyle w:val="NormalWeb"/>
        <w:spacing w:line="480" w:lineRule="exact"/>
        <w:ind w:left="720" w:firstLine="720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>
        <w:rPr>
          <w:noProof/>
        </w:rPr>
        <w:pict>
          <v:rect id="_x0000_s1041" style="position:absolute;left:0;text-align:left;margin-left:.85pt;margin-top:27.25pt;width:750pt;height:198pt;rotation:-367609fd;z-index:-251655680" fillcolor="#8488c4" stroked="f">
            <v:fill color2="#96ab94" rotate="t" focusposition=".5,.5" focussize="" colors="0 #8488c4;34734f #d4deff;54395f #d4deff;1 #96ab94" method="none" focus="100%" type="gradientRadial"/>
            <v:textbox style="mso-next-textbox:#_x0000_s1041">
              <w:txbxContent>
                <w:p w:rsidR="00FB08AC" w:rsidRPr="00D56A8C" w:rsidRDefault="00FB08AC" w:rsidP="00676BC7">
                  <w:pPr>
                    <w:pStyle w:val="NormalWeb"/>
                    <w:spacing w:line="540" w:lineRule="exact"/>
                    <w:jc w:val="thaiDistribute"/>
                    <w:rPr>
                      <w:rFonts w:ascii="Cordia New" w:hAnsi="Cordia New" w:cs="Cordia New"/>
                      <w:sz w:val="56"/>
                      <w:szCs w:val="56"/>
                    </w:rPr>
                  </w:pPr>
                  <w:r>
                    <w:rPr>
                      <w:rFonts w:ascii="Cordia New" w:hAnsi="Cordia New" w:cs="Cordia New"/>
                      <w:b/>
                      <w:bCs/>
                      <w:sz w:val="56"/>
                      <w:szCs w:val="56"/>
                      <w:cs/>
                    </w:rPr>
                    <w:t xml:space="preserve">  </w:t>
                  </w:r>
                  <w:r w:rsidRPr="00D56A8C">
                    <w:rPr>
                      <w:rFonts w:ascii="Cordia New" w:hAnsi="Cordia New" w:cs="Cordia New"/>
                      <w:b/>
                      <w:bCs/>
                      <w:sz w:val="56"/>
                      <w:szCs w:val="56"/>
                      <w:cs/>
                    </w:rPr>
                    <w:t>ปัจจัยความสำเร็จ</w:t>
                  </w:r>
                </w:p>
                <w:p w:rsidR="00FB08AC" w:rsidRDefault="00FB08AC" w:rsidP="00676BC7">
                  <w:pPr>
                    <w:pStyle w:val="NormalWeb"/>
                    <w:spacing w:line="540" w:lineRule="exact"/>
                    <w:ind w:firstLine="720"/>
                    <w:jc w:val="thaiDistribute"/>
                    <w:rPr>
                      <w:rFonts w:ascii="Cordia New" w:hAnsi="Cordia New" w:cs="Cordia New"/>
                      <w:sz w:val="48"/>
                      <w:szCs w:val="48"/>
                    </w:rPr>
                  </w:pPr>
                  <w:r w:rsidRPr="00CC5C45"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  <w:t xml:space="preserve">จากสภาพห้องที่เด็กตื่นตัว และดูมีความสุข  สามารถแก้ปัญหาได้ด้วยตนเองเกือบทั้งห้อง ทำให้เรามีความสุขแบบที่เราเองก็ยิ้มได้จนเด็กๆบอกว่าวันนี้ครูสุอารมณ์ดี   จากคาบเรียนนี้เองครูก็ได้เรียนรู้ว่าตนเองก็เป็นปัจจัยหนึ่งที่มีเอื้อต่อการเรียนรู้ของเด็กๆเช่นกัน  รวมถึงครูศึกษาและทำความเข้าใจแผนอย่างละเอียดไม่กดดันตนเอง เราจะรู้สึกโล่งและให้โอกาสตัวเองหลุดจากความกังวลไม่ว่าจะเป็นเรื่องใดๆ  </w:t>
                  </w:r>
                </w:p>
                <w:p w:rsidR="00FB08AC" w:rsidRPr="00CC5C45" w:rsidRDefault="00FB08AC" w:rsidP="009D28AB">
                  <w:pPr>
                    <w:pStyle w:val="NormalWeb"/>
                    <w:spacing w:line="480" w:lineRule="exact"/>
                    <w:ind w:firstLine="720"/>
                    <w:jc w:val="thaiDistribute"/>
                    <w:rPr>
                      <w:rFonts w:ascii="Cordia New" w:hAnsi="Cordia New" w:cs="Cordia New"/>
                      <w:sz w:val="48"/>
                      <w:szCs w:val="48"/>
                      <w:cs/>
                    </w:rPr>
                  </w:pPr>
                </w:p>
                <w:p w:rsidR="00FB08AC" w:rsidRDefault="00FB08AC" w:rsidP="0079266D">
                  <w:r>
                    <w:rPr>
                      <w:cs/>
                    </w:rPr>
                    <w:t xml:space="preserve">          </w:t>
                  </w:r>
                </w:p>
              </w:txbxContent>
            </v:textbox>
          </v:rect>
        </w:pict>
      </w: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4"/>
          <w:szCs w:val="44"/>
        </w:rPr>
      </w:pPr>
    </w:p>
    <w:p w:rsidR="00FB08AC" w:rsidRDefault="00FB08AC" w:rsidP="00CC5C45">
      <w:pPr>
        <w:pStyle w:val="NormalWeb"/>
        <w:jc w:val="thaiDistribute"/>
        <w:rPr>
          <w:rFonts w:ascii="Cordia New" w:hAnsi="Cordia New" w:cs="Cordia New"/>
          <w:sz w:val="16"/>
          <w:szCs w:val="16"/>
        </w:rPr>
      </w:pPr>
    </w:p>
    <w:p w:rsidR="00FB08AC" w:rsidRPr="00744661" w:rsidRDefault="00FB08AC" w:rsidP="00CC5C45">
      <w:pPr>
        <w:pStyle w:val="NormalWeb"/>
        <w:jc w:val="thaiDistribute"/>
        <w:rPr>
          <w:rFonts w:ascii="Cordia New" w:hAnsi="Cordia New" w:cs="Cordia New"/>
          <w:b/>
          <w:bCs/>
          <w:sz w:val="20"/>
          <w:szCs w:val="20"/>
        </w:rPr>
      </w:pPr>
      <w:r>
        <w:rPr>
          <w:rFonts w:ascii="Cordia New" w:hAnsi="Cordia New" w:cs="Cordia New"/>
          <w:sz w:val="44"/>
          <w:szCs w:val="44"/>
          <w:cs/>
        </w:rPr>
        <w:t xml:space="preserve">   </w:t>
      </w:r>
      <w:r w:rsidRPr="00760518">
        <w:rPr>
          <w:rFonts w:ascii="Cordia New" w:hAnsi="Cordia New" w:cs="Cordia New"/>
          <w:sz w:val="48"/>
          <w:szCs w:val="48"/>
          <w:cs/>
        </w:rPr>
        <w:tab/>
      </w:r>
    </w:p>
    <w:p w:rsidR="00FB08AC" w:rsidRDefault="00FB08AC" w:rsidP="00C76446">
      <w:pPr>
        <w:pStyle w:val="NormalWeb"/>
        <w:ind w:firstLine="720"/>
        <w:jc w:val="thaiDistribute"/>
        <w:rPr>
          <w:rFonts w:ascii="Cordia New" w:hAnsi="Cordia New" w:cs="Cordia New"/>
          <w:b/>
          <w:bCs/>
          <w:sz w:val="48"/>
          <w:szCs w:val="48"/>
        </w:rPr>
      </w:pPr>
    </w:p>
    <w:p w:rsidR="00FB08AC" w:rsidRDefault="00FB08AC" w:rsidP="00671504">
      <w:pPr>
        <w:pStyle w:val="NormalWeb"/>
        <w:ind w:firstLine="720"/>
        <w:jc w:val="thaiDistribute"/>
        <w:rPr>
          <w:rFonts w:ascii="Cordia New" w:hAnsi="Cordia New" w:cs="Cordia New"/>
          <w:b/>
          <w:bCs/>
          <w:sz w:val="48"/>
          <w:szCs w:val="48"/>
        </w:rPr>
      </w:pPr>
    </w:p>
    <w:p w:rsidR="00FB08AC" w:rsidRPr="00CC5C45" w:rsidRDefault="00FB08AC" w:rsidP="00671504">
      <w:pPr>
        <w:pStyle w:val="NormalWeb"/>
        <w:ind w:firstLine="720"/>
        <w:jc w:val="thaiDistribute"/>
        <w:rPr>
          <w:rFonts w:ascii="Cordia New" w:hAnsi="Cordia New" w:cs="Cordia New"/>
          <w:b/>
          <w:bCs/>
          <w:sz w:val="48"/>
          <w:szCs w:val="48"/>
          <w:cs/>
        </w:rPr>
      </w:pPr>
      <w:r w:rsidRPr="00C76446">
        <w:rPr>
          <w:rFonts w:ascii="Cordia New" w:hAnsi="Cordia New" w:cs="Cordia New"/>
          <w:b/>
          <w:bCs/>
          <w:sz w:val="48"/>
          <w:szCs w:val="48"/>
          <w:cs/>
        </w:rPr>
        <w:t>จากคาบเรียนนี้เอง</w:t>
      </w:r>
      <w:r w:rsidRPr="00CC5C45">
        <w:rPr>
          <w:rFonts w:ascii="Cordia New" w:hAnsi="Cordia New" w:cs="Cordia New"/>
          <w:b/>
          <w:bCs/>
          <w:sz w:val="48"/>
          <w:szCs w:val="48"/>
          <w:cs/>
        </w:rPr>
        <w:t>ทำให้ครูสุถอยกับมามองตนเองว่าเราจะพัฒนาตัวเองต่ออย่างไร สิ่งสำคัญคือ การมีรอยยิ้มและเสียงหัวเราะบ้างในบางเวลา อาจทำให้ห้องมีสีสันขึ้นบ้าง และพัฒนาการเขียนกระดานให้มีการจัดลำดับขั้นตอนดีขึ้นเรื่อยๆ</w:t>
      </w:r>
      <w:r w:rsidRPr="00CC5C45">
        <w:rPr>
          <w:rFonts w:ascii="Cordia New" w:hAnsi="Cordia New" w:cs="Cordia New"/>
          <w:sz w:val="48"/>
          <w:szCs w:val="48"/>
          <w:cs/>
        </w:rPr>
        <w:t xml:space="preserve">   </w:t>
      </w:r>
      <w:r>
        <w:rPr>
          <w:rFonts w:ascii="Cordia New" w:hAnsi="Cordia New" w:cs="Cordia New"/>
          <w:sz w:val="48"/>
          <w:szCs w:val="48"/>
          <w:cs/>
        </w:rPr>
        <w:t xml:space="preserve"> </w:t>
      </w:r>
      <w:r w:rsidRPr="00CC5C45">
        <w:rPr>
          <w:rFonts w:ascii="Cordia New" w:hAnsi="Cordia New" w:cs="Cordia New"/>
          <w:b/>
          <w:bCs/>
          <w:color w:val="0000FF"/>
          <w:sz w:val="48"/>
          <w:szCs w:val="48"/>
          <w:cs/>
        </w:rPr>
        <w:t>ขอบคุณสิ่งต่างๆที่นักเรียนเขียนมาในสมุดบันทึก</w:t>
      </w:r>
      <w:r w:rsidRPr="00CC5C45">
        <w:rPr>
          <w:rFonts w:ascii="Cordia New" w:hAnsi="Cordia New" w:cs="Cordia New"/>
          <w:b/>
          <w:bCs/>
          <w:sz w:val="44"/>
          <w:szCs w:val="44"/>
          <w:cs/>
        </w:rPr>
        <w:t xml:space="preserve"> </w:t>
      </w: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  <w:r>
        <w:rPr>
          <w:noProof/>
        </w:rPr>
        <w:pict>
          <v:group id="_x0000_s1042" style="position:absolute;left:0;text-align:left;margin-left:-6pt;margin-top:13.4pt;width:768pt;height:729pt;z-index:251658752" coordorigin="1931,13631" coordsize="14087,9418">
            <v:group id="_x0000_s1043" style="position:absolute;left:1931;top:13631;width:14087;height:9418" coordorigin="727,11838" coordsize="15287,11076" o:regroupid="16">
              <v:shape id="_x0000_s1044" type="#_x0000_t75" style="position:absolute;left:1614;top:19854;width:8640;height:3060" o:regroupid="14">
                <v:imagedata r:id="rId10" o:title="" croptop="14006f" cropbottom="39625f" cropleft="15187f" cropright="2807f" gain="93623f" blacklevel="-11796f"/>
              </v:shape>
              <v:shape id="_x0000_s1045" type="#_x0000_t75" style="position:absolute;left:727;top:11892;width:6874;height:8140" o:regroupid="14">
                <v:imagedata r:id="rId11" o:title="" croptop="11205f" cropbottom="12313f" cropleft="15187f" cropright="165f" gain="192753f" blacklevel="-19660f"/>
              </v:shape>
              <v:shape id="_x0000_s1046" type="#_x0000_t75" style="position:absolute;left:7614;top:11838;width:8400;height:8343" o:regroupid="14">
                <v:imagedata r:id="rId12" o:title="" croptop="10981f" cropbottom="11681f" cropleft="13206f" cropright="825f" gain="2147483647f" blacklevel="-25558f"/>
              </v:shape>
            </v:group>
            <v:rect id="_x0000_s1047" style="position:absolute;left:14291;top:13811;width:1560;height:536" o:regroupid="16" stroked="f">
              <v:textbox style="mso-next-textbox:#_x0000_s1047">
                <w:txbxContent>
                  <w:p w:rsidR="00FB08AC" w:rsidRPr="005940BA" w:rsidRDefault="00FB08AC">
                    <w:pPr>
                      <w:rPr>
                        <w:rFonts w:ascii="Cordia New" w:hAnsi="Cordia New" w:cs="Cordia New"/>
                        <w:sz w:val="40"/>
                        <w:szCs w:val="40"/>
                        <w:cs/>
                      </w:rPr>
                    </w:pPr>
                    <w:r w:rsidRPr="005940BA">
                      <w:rPr>
                        <w:rFonts w:ascii="Cordia New" w:hAnsi="Cordia New" w:cs="Cordia New"/>
                        <w:sz w:val="40"/>
                        <w:szCs w:val="40"/>
                        <w:cs/>
                      </w:rPr>
                      <w:t>โมเด็ม 4/1</w:t>
                    </w:r>
                  </w:p>
                </w:txbxContent>
              </v:textbox>
            </v:rect>
          </v:group>
        </w:pict>
      </w: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  <w:cs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</w:rPr>
      </w:pPr>
    </w:p>
    <w:p w:rsidR="00FB08AC" w:rsidRDefault="00FB08AC" w:rsidP="001F446A">
      <w:pPr>
        <w:pStyle w:val="NormalWeb"/>
        <w:spacing w:line="480" w:lineRule="exact"/>
        <w:jc w:val="thaiDistribute"/>
        <w:rPr>
          <w:rFonts w:ascii="Cordia New" w:hAnsi="Cordia New" w:cs="Cordia New"/>
          <w:sz w:val="40"/>
          <w:szCs w:val="40"/>
          <w:cs/>
        </w:rPr>
      </w:pPr>
    </w:p>
    <w:sectPr w:rsidR="00FB08AC" w:rsidSect="005E3094">
      <w:pgSz w:w="16840" w:h="23814" w:code="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PMincho">
    <w:panose1 w:val="00000000000000000000"/>
    <w:charset w:val="80"/>
    <w:family w:val="roman"/>
    <w:notTrueType/>
    <w:pitch w:val="variable"/>
    <w:sig w:usb0="00000001" w:usb1="08070000" w:usb2="00000010" w:usb3="00000000" w:csb0="00020000" w:csb1="00000000"/>
  </w:font>
  <w:font w:name="Dillen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stylePaneFormatFilter w:val="3F01"/>
  <w:doNotTrackMoves/>
  <w:defaultTabStop w:val="720"/>
  <w:drawingGridHorizontalSpacing w:val="12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A3544"/>
    <w:rsid w:val="0002032A"/>
    <w:rsid w:val="00044632"/>
    <w:rsid w:val="0005218A"/>
    <w:rsid w:val="00053413"/>
    <w:rsid w:val="00055F9A"/>
    <w:rsid w:val="00064B7A"/>
    <w:rsid w:val="00091AA6"/>
    <w:rsid w:val="000A095D"/>
    <w:rsid w:val="00137187"/>
    <w:rsid w:val="00172A3C"/>
    <w:rsid w:val="001811A0"/>
    <w:rsid w:val="00195B6A"/>
    <w:rsid w:val="001B7A93"/>
    <w:rsid w:val="001F446A"/>
    <w:rsid w:val="00227C43"/>
    <w:rsid w:val="00255DA3"/>
    <w:rsid w:val="00272927"/>
    <w:rsid w:val="00277968"/>
    <w:rsid w:val="00282A11"/>
    <w:rsid w:val="002A3969"/>
    <w:rsid w:val="002A746F"/>
    <w:rsid w:val="002B47B3"/>
    <w:rsid w:val="003130F8"/>
    <w:rsid w:val="0031384F"/>
    <w:rsid w:val="00316C53"/>
    <w:rsid w:val="003228D1"/>
    <w:rsid w:val="0033297B"/>
    <w:rsid w:val="00340598"/>
    <w:rsid w:val="003525CE"/>
    <w:rsid w:val="00385975"/>
    <w:rsid w:val="003C4A65"/>
    <w:rsid w:val="003D0C07"/>
    <w:rsid w:val="003D76FF"/>
    <w:rsid w:val="00402696"/>
    <w:rsid w:val="004136FC"/>
    <w:rsid w:val="00430202"/>
    <w:rsid w:val="004614AF"/>
    <w:rsid w:val="00483613"/>
    <w:rsid w:val="004912B7"/>
    <w:rsid w:val="004A407B"/>
    <w:rsid w:val="004E7591"/>
    <w:rsid w:val="005242AE"/>
    <w:rsid w:val="00527198"/>
    <w:rsid w:val="00535637"/>
    <w:rsid w:val="00586B0B"/>
    <w:rsid w:val="005940BA"/>
    <w:rsid w:val="005E3094"/>
    <w:rsid w:val="005E4AAC"/>
    <w:rsid w:val="00627C76"/>
    <w:rsid w:val="00650982"/>
    <w:rsid w:val="00671504"/>
    <w:rsid w:val="00672AAE"/>
    <w:rsid w:val="00676BC7"/>
    <w:rsid w:val="00676D1C"/>
    <w:rsid w:val="006944AE"/>
    <w:rsid w:val="006B35C6"/>
    <w:rsid w:val="006C1CDC"/>
    <w:rsid w:val="00737FD2"/>
    <w:rsid w:val="00744661"/>
    <w:rsid w:val="00760518"/>
    <w:rsid w:val="007648C8"/>
    <w:rsid w:val="007920C5"/>
    <w:rsid w:val="0079266D"/>
    <w:rsid w:val="007C2917"/>
    <w:rsid w:val="007C4C76"/>
    <w:rsid w:val="007D1912"/>
    <w:rsid w:val="007F24F2"/>
    <w:rsid w:val="007F67C1"/>
    <w:rsid w:val="00811064"/>
    <w:rsid w:val="0082468E"/>
    <w:rsid w:val="00833BE3"/>
    <w:rsid w:val="00845E66"/>
    <w:rsid w:val="008529D2"/>
    <w:rsid w:val="00867136"/>
    <w:rsid w:val="00877D92"/>
    <w:rsid w:val="00883425"/>
    <w:rsid w:val="008A1BC4"/>
    <w:rsid w:val="00911AE3"/>
    <w:rsid w:val="00947108"/>
    <w:rsid w:val="00971704"/>
    <w:rsid w:val="0098355F"/>
    <w:rsid w:val="00991986"/>
    <w:rsid w:val="009A3C31"/>
    <w:rsid w:val="009D28AB"/>
    <w:rsid w:val="009F63D4"/>
    <w:rsid w:val="009F669D"/>
    <w:rsid w:val="00A051F5"/>
    <w:rsid w:val="00A054BA"/>
    <w:rsid w:val="00A51CDB"/>
    <w:rsid w:val="00A55289"/>
    <w:rsid w:val="00A71858"/>
    <w:rsid w:val="00A74EBB"/>
    <w:rsid w:val="00A82E2F"/>
    <w:rsid w:val="00A9089B"/>
    <w:rsid w:val="00AA570C"/>
    <w:rsid w:val="00AD1FCD"/>
    <w:rsid w:val="00AE56CA"/>
    <w:rsid w:val="00B01477"/>
    <w:rsid w:val="00B033C4"/>
    <w:rsid w:val="00B07C15"/>
    <w:rsid w:val="00B07DF0"/>
    <w:rsid w:val="00B11DD8"/>
    <w:rsid w:val="00B52EB4"/>
    <w:rsid w:val="00B53C27"/>
    <w:rsid w:val="00B63020"/>
    <w:rsid w:val="00B838F2"/>
    <w:rsid w:val="00BB2ACE"/>
    <w:rsid w:val="00BC46DA"/>
    <w:rsid w:val="00C026E6"/>
    <w:rsid w:val="00C16879"/>
    <w:rsid w:val="00C41507"/>
    <w:rsid w:val="00C43A7C"/>
    <w:rsid w:val="00C65FA7"/>
    <w:rsid w:val="00C723D6"/>
    <w:rsid w:val="00C75EDC"/>
    <w:rsid w:val="00C76446"/>
    <w:rsid w:val="00CC5C45"/>
    <w:rsid w:val="00CE5B10"/>
    <w:rsid w:val="00CF1511"/>
    <w:rsid w:val="00D027A3"/>
    <w:rsid w:val="00D1257F"/>
    <w:rsid w:val="00D143E6"/>
    <w:rsid w:val="00D42784"/>
    <w:rsid w:val="00D444D2"/>
    <w:rsid w:val="00D52ED7"/>
    <w:rsid w:val="00D56A8C"/>
    <w:rsid w:val="00DA3544"/>
    <w:rsid w:val="00DA482B"/>
    <w:rsid w:val="00DB1104"/>
    <w:rsid w:val="00DB1741"/>
    <w:rsid w:val="00E73ED0"/>
    <w:rsid w:val="00E77E18"/>
    <w:rsid w:val="00E84E6E"/>
    <w:rsid w:val="00E95FCF"/>
    <w:rsid w:val="00EB2931"/>
    <w:rsid w:val="00ED35A7"/>
    <w:rsid w:val="00F355DB"/>
    <w:rsid w:val="00F36AB3"/>
    <w:rsid w:val="00F52CAF"/>
    <w:rsid w:val="00F53110"/>
    <w:rsid w:val="00F56BC3"/>
    <w:rsid w:val="00F75BD9"/>
    <w:rsid w:val="00F80CDC"/>
    <w:rsid w:val="00FB08AC"/>
    <w:rsid w:val="00FB4717"/>
    <w:rsid w:val="00FE136B"/>
    <w:rsid w:val="00FF6F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4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B2ACE"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B07C15"/>
    <w:pPr>
      <w:spacing w:before="100" w:beforeAutospacing="1" w:after="100" w:afterAutospacing="1"/>
    </w:pPr>
    <w:rPr>
      <w:rFonts w:ascii="Tahoma" w:hAnsi="Tahoma" w:cs="Tahoma"/>
      <w:szCs w:val="24"/>
    </w:rPr>
  </w:style>
  <w:style w:type="character" w:styleId="Strong">
    <w:name w:val="Strong"/>
    <w:basedOn w:val="DefaultParagraphFont"/>
    <w:uiPriority w:val="22"/>
    <w:qFormat/>
    <w:rsid w:val="00B07C15"/>
    <w:rPr>
      <w:rFonts w:cs="Times New Roman"/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393</TotalTime>
  <Pages>1</Pages>
  <Words>404</Words>
  <Characters>2306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suphaporn_k</dc:creator>
  <cp:keywords/>
  <dc:description/>
  <cp:lastModifiedBy>suphaporn_k</cp:lastModifiedBy>
  <cp:revision>85</cp:revision>
  <cp:lastPrinted>2012-10-17T07:33:00Z</cp:lastPrinted>
  <dcterms:created xsi:type="dcterms:W3CDTF">2012-10-04T01:07:00Z</dcterms:created>
  <dcterms:modified xsi:type="dcterms:W3CDTF">2012-10-17T08:20:00Z</dcterms:modified>
</cp:coreProperties>
</file>